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Theme="minorEastAsia" w:hAnsiTheme="minorEastAsia" w:eastAsiaTheme="minorEastAsia" w:cstheme="minorEastAsia"/>
          <w:bCs/>
          <w:snapToGrid w:val="0"/>
          <w:sz w:val="32"/>
          <w:szCs w:val="32"/>
        </w:rPr>
      </w:pPr>
      <w:r>
        <w:rPr>
          <w:rFonts w:hint="eastAsia" w:asciiTheme="minorEastAsia" w:hAnsiTheme="minorEastAsia" w:eastAsiaTheme="minorEastAsia" w:cstheme="minorEastAsia"/>
          <w:snapToGrid w:val="0"/>
          <w:sz w:val="32"/>
          <w:szCs w:val="32"/>
          <w:lang w:val="en-US" w:eastAsia="zh-CN"/>
        </w:rPr>
        <w:t>道路设计</w:t>
      </w:r>
      <w:r>
        <w:rPr>
          <w:rFonts w:hint="eastAsia" w:asciiTheme="minorEastAsia" w:hAnsiTheme="minorEastAsia" w:eastAsiaTheme="minorEastAsia" w:cstheme="minorEastAsia"/>
          <w:snapToGrid w:val="0"/>
          <w:sz w:val="32"/>
          <w:szCs w:val="32"/>
        </w:rPr>
        <w:t>报价函</w:t>
      </w:r>
    </w:p>
    <w:p>
      <w:pPr>
        <w:spacing w:line="360" w:lineRule="auto"/>
        <w:ind w:firstLine="480" w:firstLineChars="200"/>
        <w:rPr>
          <w:rFonts w:hint="eastAsia" w:asciiTheme="minorEastAsia" w:hAnsiTheme="minorEastAsia" w:eastAsiaTheme="minorEastAsia" w:cstheme="minorEastAsia"/>
          <w:color w:val="000000" w:themeColor="text1"/>
          <w:kern w:val="0"/>
          <w:sz w:val="24"/>
          <w:szCs w:val="24"/>
          <w14:textFill>
            <w14:solidFill>
              <w14:schemeClr w14:val="tx1"/>
            </w14:solidFill>
          </w14:textFill>
        </w:rPr>
      </w:pPr>
    </w:p>
    <w:p>
      <w:pPr>
        <w:spacing w:line="360" w:lineRule="auto"/>
        <w:rPr>
          <w:rFonts w:hint="eastAsia" w:asciiTheme="minorEastAsia" w:hAnsiTheme="minorEastAsia" w:eastAsiaTheme="minorEastAsia" w:cs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致</w:t>
      </w:r>
      <w:r>
        <w:rPr>
          <w:rFonts w:hint="eastAsia" w:asciiTheme="minorEastAsia" w:hAnsiTheme="minorEastAsia" w:eastAsiaTheme="minorEastAsia" w:cstheme="minorEastAsia"/>
          <w:color w:val="000000" w:themeColor="text1"/>
          <w:kern w:val="0"/>
          <w:sz w:val="24"/>
          <w:szCs w:val="24"/>
          <w:lang w:eastAsia="zh-CN"/>
          <w14:textFill>
            <w14:solidFill>
              <w14:schemeClr w14:val="tx1"/>
            </w14:solidFill>
          </w14:textFill>
        </w:rPr>
        <w:t>南京林业大学</w:t>
      </w: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w:t>
      </w:r>
    </w:p>
    <w:p>
      <w:pPr>
        <w:spacing w:line="360" w:lineRule="auto"/>
        <w:ind w:firstLine="480" w:firstLineChars="200"/>
        <w:rPr>
          <w:rFonts w:hint="eastAsia" w:asciiTheme="minorEastAsia" w:hAnsiTheme="minorEastAsia" w:eastAsiaTheme="minorEastAsia" w:cstheme="minorEastAsia"/>
          <w:color w:val="000000" w:themeColor="text1"/>
          <w:kern w:val="0"/>
          <w:sz w:val="24"/>
          <w:szCs w:val="24"/>
          <w14:textFill>
            <w14:solidFill>
              <w14:schemeClr w14:val="tx1"/>
            </w14:solidFill>
          </w14:textFill>
        </w:rPr>
      </w:pP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根据贵司</w:t>
      </w:r>
      <w:r>
        <w:rPr>
          <w:rFonts w:hint="eastAsia" w:asciiTheme="minorEastAsia" w:hAnsiTheme="minorEastAsia" w:eastAsiaTheme="minorEastAsia" w:cstheme="minorEastAsia"/>
          <w:color w:val="000000" w:themeColor="text1"/>
          <w:kern w:val="0"/>
          <w:sz w:val="24"/>
          <w:szCs w:val="24"/>
          <w:u w:val="single"/>
          <w:lang w:eastAsia="zh-CN"/>
          <w14:textFill>
            <w14:solidFill>
              <w14:schemeClr w14:val="tx1"/>
            </w14:solidFill>
          </w14:textFill>
        </w:rPr>
        <w:t>南京林业大学白马校区</w:t>
      </w:r>
      <w:r>
        <w:rPr>
          <w:rFonts w:hint="eastAsia" w:asciiTheme="minorEastAsia" w:hAnsiTheme="minorEastAsia" w:eastAsiaTheme="minorEastAsia" w:cstheme="minorEastAsia"/>
          <w:color w:val="000000" w:themeColor="text1"/>
          <w:kern w:val="0"/>
          <w:sz w:val="24"/>
          <w:szCs w:val="24"/>
          <w:u w:val="single"/>
          <w14:textFill>
            <w14:solidFill>
              <w14:schemeClr w14:val="tx1"/>
            </w14:solidFill>
          </w14:textFill>
        </w:rPr>
        <w:t>内部道路</w:t>
      </w:r>
      <w:r>
        <w:rPr>
          <w:rFonts w:hint="eastAsia" w:asciiTheme="minorEastAsia" w:hAnsiTheme="minorEastAsia" w:eastAsiaTheme="minorEastAsia" w:cstheme="minorEastAsia"/>
          <w:color w:val="000000" w:themeColor="text1"/>
          <w:kern w:val="0"/>
          <w:sz w:val="24"/>
          <w:szCs w:val="24"/>
          <w:u w:val="single"/>
          <w:lang w:eastAsia="zh-CN"/>
          <w14:textFill>
            <w14:solidFill>
              <w14:schemeClr w14:val="tx1"/>
            </w14:solidFill>
          </w14:textFill>
        </w:rPr>
        <w:t>工程</w:t>
      </w:r>
      <w:r>
        <w:rPr>
          <w:rFonts w:hint="eastAsia" w:asciiTheme="minorEastAsia" w:hAnsiTheme="minorEastAsia" w:eastAsiaTheme="minorEastAsia" w:cstheme="minorEastAsia"/>
          <w:bCs/>
          <w:color w:val="000000" w:themeColor="text1"/>
          <w:kern w:val="0"/>
          <w:sz w:val="24"/>
          <w:szCs w:val="24"/>
          <w14:textFill>
            <w14:solidFill>
              <w14:schemeClr w14:val="tx1"/>
            </w14:solidFill>
          </w14:textFill>
        </w:rPr>
        <w:t>（</w:t>
      </w:r>
      <w:r>
        <w:rPr>
          <w:rFonts w:hint="eastAsia" w:asciiTheme="minorEastAsia" w:hAnsiTheme="minorEastAsia" w:eastAsiaTheme="minorEastAsia" w:cstheme="minorEastAsia"/>
          <w:color w:val="000000" w:themeColor="text1"/>
          <w:kern w:val="0"/>
          <w:sz w:val="24"/>
          <w:szCs w:val="24"/>
          <w14:textFill>
            <w14:solidFill>
              <w14:schemeClr w14:val="tx1"/>
            </w14:solidFill>
          </w14:textFill>
        </w:rPr>
        <w:t>项目名称）设计询价邀请，我司正式提交如下报价文件。</w:t>
      </w:r>
    </w:p>
    <w:tbl>
      <w:tblPr>
        <w:tblStyle w:val="6"/>
        <w:tblW w:w="836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600"/>
        <w:gridCol w:w="67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8" w:hRule="exact"/>
        </w:trPr>
        <w:tc>
          <w:tcPr>
            <w:tcW w:w="1600" w:type="dxa"/>
            <w:vAlign w:val="center"/>
          </w:tcPr>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项目名称</w:t>
            </w:r>
          </w:p>
        </w:tc>
        <w:tc>
          <w:tcPr>
            <w:tcW w:w="6764" w:type="dxa"/>
            <w:vAlign w:val="center"/>
          </w:tcPr>
          <w:p>
            <w:pPr>
              <w:spacing w:line="360" w:lineRule="auto"/>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南京林业大学白马校区</w:t>
            </w:r>
            <w:r>
              <w:rPr>
                <w:rFonts w:hint="eastAsia" w:asciiTheme="minorEastAsia" w:hAnsiTheme="minorEastAsia" w:eastAsiaTheme="minorEastAsia" w:cstheme="minorEastAsia"/>
                <w:sz w:val="24"/>
                <w:szCs w:val="24"/>
              </w:rPr>
              <w:t>内部道路</w:t>
            </w:r>
            <w:r>
              <w:rPr>
                <w:rFonts w:hint="eastAsia" w:asciiTheme="minorEastAsia" w:hAnsiTheme="minorEastAsia" w:eastAsiaTheme="minorEastAsia" w:cstheme="minorEastAsia"/>
                <w:sz w:val="24"/>
                <w:szCs w:val="24"/>
                <w:lang w:eastAsia="zh-CN"/>
              </w:rPr>
              <w:t>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7" w:hRule="exact"/>
        </w:trPr>
        <w:tc>
          <w:tcPr>
            <w:tcW w:w="1600" w:type="dxa"/>
            <w:vAlign w:val="center"/>
          </w:tcPr>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投标人名称</w:t>
            </w:r>
          </w:p>
        </w:tc>
        <w:tc>
          <w:tcPr>
            <w:tcW w:w="6764" w:type="dxa"/>
            <w:vAlign w:val="center"/>
          </w:tcPr>
          <w:p>
            <w:pPr>
              <w:spacing w:line="360" w:lineRule="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2" w:hRule="exact"/>
        </w:trPr>
        <w:tc>
          <w:tcPr>
            <w:tcW w:w="1600" w:type="dxa"/>
            <w:vAlign w:val="center"/>
          </w:tcPr>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项目负责人</w:t>
            </w:r>
          </w:p>
        </w:tc>
        <w:tc>
          <w:tcPr>
            <w:tcW w:w="6764" w:type="dxa"/>
            <w:vAlign w:val="center"/>
          </w:tcPr>
          <w:p>
            <w:pPr>
              <w:spacing w:line="360" w:lineRule="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06" w:hRule="atLeast"/>
        </w:trPr>
        <w:tc>
          <w:tcPr>
            <w:tcW w:w="1600" w:type="dxa"/>
            <w:vAlign w:val="center"/>
          </w:tcPr>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投标报价</w:t>
            </w:r>
          </w:p>
        </w:tc>
        <w:tc>
          <w:tcPr>
            <w:tcW w:w="6764" w:type="dxa"/>
            <w:vAlign w:val="center"/>
          </w:tcPr>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投标报价：人民币大写：</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u w:val="single"/>
                <w:lang w:eastAsia="zh-CN"/>
              </w:rPr>
              <w:t>贰万捌仟元整</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，小写：（</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u w:val="single"/>
                <w:lang w:val="en-US" w:eastAsia="zh-CN"/>
              </w:rPr>
              <w:t>28</w:t>
            </w:r>
            <w:r>
              <w:rPr>
                <w:rFonts w:hint="eastAsia" w:asciiTheme="minorEastAsia" w:hAnsiTheme="minorEastAsia" w:eastAsiaTheme="minorEastAsia" w:cstheme="minorEastAsia"/>
                <w:sz w:val="24"/>
                <w:szCs w:val="24"/>
                <w:u w:val="single"/>
              </w:rPr>
              <w:t xml:space="preserve">000 </w:t>
            </w:r>
            <w:r>
              <w:rPr>
                <w:rFonts w:hint="eastAsia" w:asciiTheme="minorEastAsia" w:hAnsiTheme="minorEastAsia" w:eastAsiaTheme="minorEastAsia" w:cstheme="minorEastAsia"/>
                <w:sz w:val="24"/>
                <w:szCs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17" w:hRule="exact"/>
        </w:trPr>
        <w:tc>
          <w:tcPr>
            <w:tcW w:w="1600" w:type="dxa"/>
            <w:vAlign w:val="center"/>
          </w:tcPr>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服务期及设计范围</w:t>
            </w:r>
          </w:p>
        </w:tc>
        <w:tc>
          <w:tcPr>
            <w:tcW w:w="6764" w:type="dxa"/>
            <w:vAlign w:val="center"/>
          </w:tcPr>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1.服务期：施工图设计：</w:t>
            </w:r>
            <w:r>
              <w:rPr>
                <w:rFonts w:hint="eastAsia" w:asciiTheme="minorEastAsia" w:hAnsiTheme="minorEastAsia" w:eastAsiaTheme="minorEastAsia" w:cstheme="minorEastAsia"/>
                <w:sz w:val="24"/>
                <w:szCs w:val="24"/>
                <w:u w:val="single"/>
              </w:rPr>
              <w:t xml:space="preserve"> 10 </w:t>
            </w:r>
            <w:r>
              <w:rPr>
                <w:rFonts w:hint="eastAsia" w:asciiTheme="minorEastAsia" w:hAnsiTheme="minorEastAsia" w:eastAsiaTheme="minorEastAsia" w:cstheme="minorEastAsia"/>
                <w:sz w:val="24"/>
                <w:szCs w:val="24"/>
              </w:rPr>
              <w:t>日历天</w:t>
            </w:r>
            <w:bookmarkStart w:id="0" w:name="_Hlk54344943"/>
            <w:r>
              <w:rPr>
                <w:rFonts w:hint="eastAsia" w:asciiTheme="minorEastAsia" w:hAnsiTheme="minorEastAsia" w:eastAsiaTheme="minorEastAsia" w:cstheme="minorEastAsia"/>
                <w:sz w:val="24"/>
                <w:szCs w:val="24"/>
              </w:rPr>
              <w:t>。具体设计服务期以贵司实际要求</w:t>
            </w:r>
            <w:bookmarkEnd w:id="0"/>
            <w:r>
              <w:rPr>
                <w:rFonts w:hint="eastAsia" w:asciiTheme="minorEastAsia" w:hAnsiTheme="minorEastAsia" w:eastAsiaTheme="minorEastAsia" w:cstheme="minorEastAsia"/>
                <w:sz w:val="24"/>
                <w:szCs w:val="24"/>
              </w:rPr>
              <w:t>为准。</w:t>
            </w:r>
          </w:p>
          <w:p>
            <w:pPr>
              <w:pStyle w:val="2"/>
              <w:spacing w:line="360" w:lineRule="auto"/>
              <w:rPr>
                <w:rFonts w:hint="eastAsia" w:asciiTheme="minorEastAsia" w:hAnsiTheme="minorEastAsia" w:eastAsiaTheme="minorEastAsia" w:cstheme="minorEastAsia"/>
                <w:sz w:val="24"/>
                <w:szCs w:val="24"/>
              </w:rPr>
            </w:pPr>
          </w:p>
          <w:p>
            <w:pPr>
              <w:spacing w:line="360" w:lineRule="auto"/>
              <w:ind w:firstLine="480" w:firstLineChars="200"/>
              <w:rPr>
                <w:rFonts w:hint="eastAsia" w:asciiTheme="minorEastAsia" w:hAnsiTheme="minorEastAsia" w:eastAsiaTheme="minorEastAsia" w:cstheme="minorEastAsia"/>
                <w:sz w:val="24"/>
                <w:szCs w:val="24"/>
                <w:u w:val="single"/>
              </w:rPr>
            </w:pPr>
            <w:r>
              <w:rPr>
                <w:rFonts w:hint="eastAsia" w:asciiTheme="minorEastAsia" w:hAnsiTheme="minorEastAsia" w:eastAsiaTheme="minorEastAsia" w:cstheme="minorEastAsia"/>
                <w:sz w:val="24"/>
                <w:szCs w:val="24"/>
              </w:rPr>
              <w:t>2.设计范围包含但不限于本工程施工图设计、配合施工图审查</w:t>
            </w:r>
            <w:r>
              <w:rPr>
                <w:rFonts w:hint="eastAsia" w:asciiTheme="minorEastAsia" w:hAnsiTheme="minorEastAsia" w:eastAsiaTheme="minorEastAsia" w:cstheme="minorEastAsia"/>
                <w:sz w:val="24"/>
                <w:szCs w:val="24"/>
                <w:lang w:eastAsia="zh-CN"/>
              </w:rPr>
              <w:t>（如有）</w:t>
            </w:r>
            <w:r>
              <w:rPr>
                <w:rFonts w:hint="eastAsia" w:asciiTheme="minorEastAsia" w:hAnsiTheme="minorEastAsia" w:eastAsiaTheme="minorEastAsia" w:cstheme="minorEastAsia"/>
                <w:sz w:val="24"/>
                <w:szCs w:val="24"/>
              </w:rPr>
              <w:t>以及全过程设计跟踪等相关设计服务。全过程设计跟踪包括：各阶段招标配合和施工现场配合服务，设计修改、变更、竣工验收等服务工作；（具体以贵司实际要求为准）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31" w:hRule="exact"/>
        </w:trPr>
        <w:tc>
          <w:tcPr>
            <w:tcW w:w="1600" w:type="dxa"/>
            <w:vAlign w:val="center"/>
          </w:tcPr>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计价方式</w:t>
            </w:r>
          </w:p>
        </w:tc>
        <w:tc>
          <w:tcPr>
            <w:tcW w:w="6764" w:type="dxa"/>
            <w:vAlign w:val="center"/>
          </w:tcPr>
          <w:p>
            <w:pPr>
              <w:spacing w:line="360" w:lineRule="auto"/>
              <w:ind w:firstLine="480" w:firstLineChars="200"/>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color w:val="000000" w:themeColor="text1"/>
                <w:sz w:val="24"/>
                <w:szCs w:val="24"/>
                <w:shd w:val="clear" w:color="auto" w:fill="FFFFFF"/>
                <w:lang w:eastAsia="zh-CN"/>
                <w14:textFill>
                  <w14:solidFill>
                    <w14:schemeClr w14:val="tx1"/>
                  </w14:solidFill>
                </w14:textFill>
              </w:rPr>
              <w:t>设计取费</w:t>
            </w:r>
            <w:r>
              <w:rPr>
                <w:rFonts w:hint="eastAsia" w:asciiTheme="minorEastAsia" w:hAnsiTheme="minorEastAsia" w:eastAsiaTheme="minorEastAsia" w:cstheme="minorEastAsia"/>
                <w:color w:val="000000" w:themeColor="text1"/>
                <w:sz w:val="24"/>
                <w:szCs w:val="24"/>
                <w:shd w:val="clear" w:color="auto" w:fill="FFFFFF"/>
                <w14:textFill>
                  <w14:solidFill>
                    <w14:schemeClr w14:val="tx1"/>
                  </w14:solidFill>
                </w14:textFill>
              </w:rPr>
              <w:t>采用固定</w:t>
            </w:r>
            <w:r>
              <w:rPr>
                <w:rFonts w:hint="eastAsia" w:asciiTheme="minorEastAsia" w:hAnsiTheme="minorEastAsia" w:eastAsiaTheme="minorEastAsia" w:cstheme="minorEastAsia"/>
                <w:color w:val="000000" w:themeColor="text1"/>
                <w:sz w:val="24"/>
                <w:szCs w:val="24"/>
                <w:shd w:val="clear" w:color="auto" w:fill="FFFFFF"/>
                <w:lang w:eastAsia="zh-CN"/>
                <w14:textFill>
                  <w14:solidFill>
                    <w14:schemeClr w14:val="tx1"/>
                  </w14:solidFill>
                </w14:textFill>
              </w:rPr>
              <w:t>价，</w:t>
            </w:r>
            <w:r>
              <w:rPr>
                <w:rFonts w:hint="eastAsia" w:asciiTheme="minorEastAsia" w:hAnsiTheme="minorEastAsia" w:eastAsiaTheme="minorEastAsia" w:cstheme="minorEastAsia"/>
                <w:sz w:val="24"/>
                <w:szCs w:val="24"/>
              </w:rPr>
              <w:t>具体以贵司实际要求为准</w:t>
            </w:r>
            <w:r>
              <w:rPr>
                <w:rFonts w:hint="eastAsia" w:asciiTheme="minorEastAsia" w:hAnsiTheme="minorEastAsia" w:eastAsiaTheme="minorEastAsia" w:cstheme="minorEastAsia"/>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98" w:hRule="exact"/>
        </w:trPr>
        <w:tc>
          <w:tcPr>
            <w:tcW w:w="1600" w:type="dxa"/>
            <w:vAlign w:val="center"/>
          </w:tcPr>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支付方式</w:t>
            </w:r>
          </w:p>
        </w:tc>
        <w:tc>
          <w:tcPr>
            <w:tcW w:w="6764" w:type="dxa"/>
            <w:vAlign w:val="center"/>
          </w:tcPr>
          <w:p>
            <w:pPr>
              <w:spacing w:line="360" w:lineRule="auto"/>
              <w:ind w:firstLine="480" w:firstLineChars="200"/>
              <w:rPr>
                <w:rFonts w:hint="eastAsia" w:asciiTheme="minorEastAsia" w:hAnsiTheme="minorEastAsia" w:eastAsiaTheme="minorEastAsia" w:cstheme="minorEastAsia"/>
                <w:b/>
                <w:color w:val="FF0000"/>
                <w:sz w:val="24"/>
                <w:szCs w:val="24"/>
              </w:rPr>
            </w:pPr>
            <w:r>
              <w:rPr>
                <w:rFonts w:hint="eastAsia" w:asciiTheme="minorEastAsia" w:hAnsiTheme="minorEastAsia" w:eastAsiaTheme="minorEastAsia" w:cstheme="minorEastAsia"/>
                <w:color w:val="000000" w:themeColor="text1"/>
                <w:sz w:val="24"/>
                <w:szCs w:val="24"/>
                <w:shd w:val="clear" w:color="auto" w:fill="FFFFFF"/>
                <w14:textFill>
                  <w14:solidFill>
                    <w14:schemeClr w14:val="tx1"/>
                  </w14:solidFill>
                </w14:textFill>
              </w:rPr>
              <w:t>1.设计人完成施工图设计文件并通过发包人认可或相关行政主管部门审批后一个月内，发包人支付至工程设计费总额的</w:t>
            </w:r>
            <w:r>
              <w:rPr>
                <w:rFonts w:hint="eastAsia" w:asciiTheme="minorEastAsia" w:hAnsiTheme="minorEastAsia" w:eastAsiaTheme="minorEastAsia" w:cstheme="minorEastAsia"/>
                <w:color w:val="000000" w:themeColor="text1"/>
                <w:sz w:val="24"/>
                <w:szCs w:val="24"/>
                <w:shd w:val="clear" w:color="auto" w:fill="FFFFFF"/>
                <w:lang w:val="en-US" w:eastAsia="zh-CN"/>
                <w14:textFill>
                  <w14:solidFill>
                    <w14:schemeClr w14:val="tx1"/>
                  </w14:solidFill>
                </w14:textFill>
              </w:rPr>
              <w:t>9</w:t>
            </w:r>
            <w:r>
              <w:rPr>
                <w:rFonts w:hint="eastAsia" w:asciiTheme="minorEastAsia" w:hAnsiTheme="minorEastAsia" w:eastAsiaTheme="minorEastAsia" w:cstheme="minorEastAsia"/>
                <w:color w:val="000000" w:themeColor="text1"/>
                <w:sz w:val="24"/>
                <w:szCs w:val="24"/>
                <w:shd w:val="clear" w:color="auto" w:fill="FFFFFF"/>
                <w14:textFill>
                  <w14:solidFill>
                    <w14:schemeClr w14:val="tx1"/>
                  </w14:solidFill>
                </w14:textFill>
              </w:rPr>
              <w:t>0％；</w:t>
            </w:r>
          </w:p>
          <w:p>
            <w:pPr>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themeColor="text1"/>
                <w:sz w:val="24"/>
                <w:szCs w:val="24"/>
                <w:shd w:val="clear" w:color="auto" w:fill="FFFFFF"/>
                <w:lang w:val="en-US" w:eastAsia="zh-CN"/>
                <w14:textFill>
                  <w14:solidFill>
                    <w14:schemeClr w14:val="tx1"/>
                  </w14:solidFill>
                </w14:textFill>
              </w:rPr>
              <w:t>2</w:t>
            </w:r>
            <w:r>
              <w:rPr>
                <w:rFonts w:hint="eastAsia" w:asciiTheme="minorEastAsia" w:hAnsiTheme="minorEastAsia" w:eastAsiaTheme="minorEastAsia" w:cstheme="minorEastAsia"/>
                <w:color w:val="000000" w:themeColor="text1"/>
                <w:sz w:val="24"/>
                <w:szCs w:val="24"/>
                <w:shd w:val="clear" w:color="auto" w:fill="FFFFFF"/>
                <w14:textFill>
                  <w14:solidFill>
                    <w14:schemeClr w14:val="tx1"/>
                  </w14:solidFill>
                </w14:textFill>
              </w:rPr>
              <w:t>.工程竣工验收合格，发包人支付至工程设计费总额的 100%。</w:t>
            </w:r>
            <w:bookmarkStart w:id="21" w:name="_GoBack"/>
            <w:bookmarkEnd w:id="2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50" w:hRule="exact"/>
        </w:trPr>
        <w:tc>
          <w:tcPr>
            <w:tcW w:w="1600" w:type="dxa"/>
            <w:vAlign w:val="center"/>
          </w:tcPr>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资质情况</w:t>
            </w:r>
          </w:p>
        </w:tc>
        <w:tc>
          <w:tcPr>
            <w:tcW w:w="6764" w:type="dxa"/>
            <w:vAlign w:val="center"/>
          </w:tcPr>
          <w:p>
            <w:pPr>
              <w:spacing w:line="360" w:lineRule="auto"/>
              <w:rPr>
                <w:rFonts w:hint="eastAsia"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32" w:hRule="exact"/>
        </w:trPr>
        <w:tc>
          <w:tcPr>
            <w:tcW w:w="1600" w:type="dxa"/>
            <w:vAlign w:val="center"/>
          </w:tcPr>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报价说明</w:t>
            </w:r>
          </w:p>
        </w:tc>
        <w:tc>
          <w:tcPr>
            <w:tcW w:w="6764" w:type="dxa"/>
            <w:vAlign w:val="center"/>
          </w:tcPr>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贵司的</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u w:val="single"/>
                <w:lang w:eastAsia="zh-CN"/>
              </w:rPr>
              <w:t>南京林业大学白马校区</w:t>
            </w:r>
            <w:r>
              <w:rPr>
                <w:rFonts w:hint="eastAsia" w:asciiTheme="minorEastAsia" w:hAnsiTheme="minorEastAsia" w:eastAsiaTheme="minorEastAsia" w:cstheme="minorEastAsia"/>
                <w:sz w:val="24"/>
                <w:szCs w:val="24"/>
                <w:u w:val="single"/>
              </w:rPr>
              <w:t>内部道路</w:t>
            </w:r>
            <w:r>
              <w:rPr>
                <w:rFonts w:hint="eastAsia" w:asciiTheme="minorEastAsia" w:hAnsiTheme="minorEastAsia" w:eastAsiaTheme="minorEastAsia" w:cstheme="minorEastAsia"/>
                <w:sz w:val="24"/>
                <w:szCs w:val="24"/>
                <w:u w:val="single"/>
                <w:lang w:eastAsia="zh-CN"/>
              </w:rPr>
              <w:t>工程</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，我单位经认真了解、研究该项目概况、设计范围、服务时间、计价方式和支付方式等内容后，我方愿按本报价函的收费标准承担该项目的设计服务等工作内容。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36" w:hRule="exact"/>
        </w:trPr>
        <w:tc>
          <w:tcPr>
            <w:tcW w:w="1600" w:type="dxa"/>
            <w:vAlign w:val="center"/>
          </w:tcPr>
          <w:p>
            <w:pPr>
              <w:spacing w:line="360" w:lineRule="auto"/>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备注</w:t>
            </w:r>
          </w:p>
        </w:tc>
        <w:tc>
          <w:tcPr>
            <w:tcW w:w="6764" w:type="dxa"/>
            <w:vAlign w:val="center"/>
          </w:tcPr>
          <w:p>
            <w:pPr>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投标人报价已考虑完成本项目全部服务内容所有费用，并考虑相关风险。</w:t>
            </w:r>
          </w:p>
        </w:tc>
      </w:tr>
    </w:tbl>
    <w:p>
      <w:pPr>
        <w:spacing w:line="360" w:lineRule="auto"/>
        <w:rPr>
          <w:rFonts w:hint="eastAsia" w:asciiTheme="minorEastAsia" w:hAnsiTheme="minorEastAsia" w:eastAsiaTheme="minorEastAsia" w:cstheme="minorEastAsia"/>
          <w:sz w:val="24"/>
          <w:szCs w:val="24"/>
        </w:rPr>
      </w:pPr>
    </w:p>
    <w:p>
      <w:pPr>
        <w:spacing w:line="360" w:lineRule="auto"/>
        <w:outlineLvl w:val="1"/>
        <w:rPr>
          <w:rFonts w:hint="eastAsia" w:asciiTheme="minorEastAsia" w:hAnsiTheme="minorEastAsia" w:eastAsiaTheme="minorEastAsia" w:cstheme="minorEastAsia"/>
          <w:sz w:val="24"/>
          <w:szCs w:val="24"/>
        </w:rPr>
      </w:pPr>
      <w:bookmarkStart w:id="1" w:name="_Toc88478476"/>
      <w:bookmarkStart w:id="2" w:name="_Toc88478397"/>
      <w:bookmarkStart w:id="3" w:name="_Toc96433823"/>
      <w:bookmarkStart w:id="4" w:name="_Toc96344972"/>
      <w:r>
        <w:rPr>
          <w:rFonts w:hint="eastAsia" w:asciiTheme="minorEastAsia" w:hAnsiTheme="minorEastAsia" w:eastAsiaTheme="minorEastAsia" w:cstheme="minorEastAsia"/>
          <w:sz w:val="24"/>
          <w:szCs w:val="24"/>
        </w:rPr>
        <w:t>投标人：</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sz w:val="24"/>
          <w:szCs w:val="24"/>
          <w:u w:val="single"/>
        </w:rPr>
        <w:t xml:space="preserve"> (盖单位公章)</w:t>
      </w:r>
      <w:bookmarkEnd w:id="1"/>
      <w:bookmarkEnd w:id="2"/>
      <w:bookmarkEnd w:id="3"/>
      <w:bookmarkEnd w:id="4"/>
      <w:r>
        <w:rPr>
          <w:rFonts w:hint="eastAsia" w:asciiTheme="minorEastAsia" w:hAnsiTheme="minorEastAsia" w:eastAsiaTheme="minorEastAsia" w:cstheme="minorEastAsia"/>
          <w:sz w:val="24"/>
          <w:szCs w:val="24"/>
          <w:u w:val="single"/>
        </w:rPr>
        <w:t xml:space="preserve"> </w:t>
      </w:r>
    </w:p>
    <w:p>
      <w:pPr>
        <w:spacing w:line="360" w:lineRule="auto"/>
        <w:outlineLvl w:val="1"/>
        <w:rPr>
          <w:rFonts w:hint="eastAsia" w:asciiTheme="minorEastAsia" w:hAnsiTheme="minorEastAsia" w:eastAsiaTheme="minorEastAsia" w:cstheme="minorEastAsia"/>
          <w:sz w:val="24"/>
          <w:szCs w:val="24"/>
          <w:u w:val="single"/>
        </w:rPr>
      </w:pPr>
      <w:bookmarkStart w:id="5" w:name="_Toc96344973"/>
      <w:bookmarkStart w:id="6" w:name="_Toc88478398"/>
      <w:bookmarkStart w:id="7" w:name="_Toc88478477"/>
      <w:bookmarkStart w:id="8" w:name="_Toc96433824"/>
      <w:r>
        <w:rPr>
          <w:rFonts w:hint="eastAsia" w:asciiTheme="minorEastAsia" w:hAnsiTheme="minorEastAsia" w:eastAsiaTheme="minorEastAsia" w:cstheme="minorEastAsia"/>
          <w:sz w:val="24"/>
          <w:szCs w:val="24"/>
        </w:rPr>
        <w:t>地址：</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邮编：</w:t>
      </w:r>
      <w:bookmarkEnd w:id="5"/>
      <w:bookmarkEnd w:id="6"/>
      <w:bookmarkEnd w:id="7"/>
      <w:bookmarkEnd w:id="8"/>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sz w:val="24"/>
          <w:szCs w:val="24"/>
          <w:u w:val="single"/>
        </w:rPr>
        <w:t xml:space="preserve"> </w:t>
      </w:r>
    </w:p>
    <w:p>
      <w:pPr>
        <w:spacing w:line="360" w:lineRule="auto"/>
        <w:outlineLvl w:val="1"/>
        <w:rPr>
          <w:rFonts w:hint="eastAsia" w:asciiTheme="minorEastAsia" w:hAnsiTheme="minorEastAsia" w:eastAsiaTheme="minorEastAsia" w:cstheme="minorEastAsia"/>
          <w:sz w:val="24"/>
          <w:szCs w:val="24"/>
        </w:rPr>
      </w:pPr>
      <w:bookmarkStart w:id="9" w:name="_Toc88478399"/>
      <w:bookmarkStart w:id="10" w:name="_Toc96433825"/>
      <w:bookmarkStart w:id="11" w:name="_Toc96344974"/>
      <w:bookmarkStart w:id="12" w:name="_Toc88478478"/>
      <w:r>
        <w:rPr>
          <w:rFonts w:hint="eastAsia" w:asciiTheme="minorEastAsia" w:hAnsiTheme="minorEastAsia" w:eastAsiaTheme="minorEastAsia" w:cstheme="minorEastAsia"/>
          <w:sz w:val="24"/>
          <w:szCs w:val="24"/>
        </w:rPr>
        <w:t>电话：</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sz w:val="24"/>
          <w:szCs w:val="24"/>
        </w:rPr>
        <w:t>传真：</w:t>
      </w:r>
      <w:bookmarkEnd w:id="9"/>
      <w:bookmarkEnd w:id="10"/>
      <w:bookmarkEnd w:id="11"/>
      <w:bookmarkEnd w:id="12"/>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sz w:val="24"/>
          <w:szCs w:val="24"/>
          <w:u w:val="single"/>
        </w:rPr>
        <w:t xml:space="preserve">       </w:t>
      </w:r>
    </w:p>
    <w:p>
      <w:pPr>
        <w:spacing w:line="360" w:lineRule="auto"/>
        <w:outlineLvl w:val="1"/>
        <w:rPr>
          <w:rFonts w:hint="eastAsia" w:asciiTheme="minorEastAsia" w:hAnsiTheme="minorEastAsia" w:eastAsiaTheme="minorEastAsia" w:cstheme="minorEastAsia"/>
          <w:sz w:val="24"/>
          <w:szCs w:val="24"/>
        </w:rPr>
      </w:pPr>
      <w:bookmarkStart w:id="13" w:name="_Toc96344975"/>
      <w:bookmarkStart w:id="14" w:name="_Toc88478400"/>
      <w:bookmarkStart w:id="15" w:name="_Toc88478479"/>
      <w:bookmarkStart w:id="16" w:name="_Toc96433826"/>
      <w:r>
        <w:rPr>
          <w:rFonts w:hint="eastAsia" w:asciiTheme="minorEastAsia" w:hAnsiTheme="minorEastAsia" w:eastAsiaTheme="minorEastAsia" w:cstheme="minorEastAsia"/>
          <w:sz w:val="24"/>
          <w:szCs w:val="24"/>
        </w:rPr>
        <w:t>法定代表人或授权委托人：</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u w:val="single"/>
          <w:lang w:val="en-US" w:eastAsia="zh-CN"/>
        </w:rPr>
        <w:t xml:space="preserve">          </w:t>
      </w:r>
      <w:r>
        <w:rPr>
          <w:rFonts w:hint="eastAsia" w:asciiTheme="minorEastAsia" w:hAnsiTheme="minorEastAsia" w:eastAsiaTheme="minorEastAsia" w:cstheme="minorEastAsia"/>
          <w:sz w:val="24"/>
          <w:szCs w:val="24"/>
          <w:u w:val="single"/>
        </w:rPr>
        <w:t xml:space="preserve">     (签字)</w:t>
      </w:r>
      <w:bookmarkEnd w:id="13"/>
      <w:bookmarkEnd w:id="14"/>
      <w:bookmarkEnd w:id="15"/>
      <w:bookmarkEnd w:id="16"/>
    </w:p>
    <w:p>
      <w:pPr>
        <w:spacing w:line="360" w:lineRule="auto"/>
        <w:outlineLvl w:val="1"/>
        <w:rPr>
          <w:rFonts w:hint="eastAsia" w:asciiTheme="minorEastAsia" w:hAnsiTheme="minorEastAsia" w:eastAsiaTheme="minorEastAsia" w:cstheme="minorEastAsia"/>
          <w:sz w:val="24"/>
          <w:szCs w:val="24"/>
          <w:u w:val="single"/>
        </w:rPr>
      </w:pPr>
      <w:bookmarkStart w:id="17" w:name="_Toc96344976"/>
      <w:bookmarkStart w:id="18" w:name="_Toc88478401"/>
      <w:bookmarkStart w:id="19" w:name="_Toc88478480"/>
      <w:bookmarkStart w:id="20" w:name="_Toc96433827"/>
      <w:r>
        <w:rPr>
          <w:rFonts w:hint="eastAsia" w:asciiTheme="minorEastAsia" w:hAnsiTheme="minorEastAsia" w:eastAsiaTheme="minorEastAsia" w:cstheme="minorEastAsia"/>
          <w:sz w:val="24"/>
          <w:szCs w:val="24"/>
        </w:rPr>
        <w:t>拟担任项目负责人：</w:t>
      </w:r>
      <w:r>
        <w:rPr>
          <w:rFonts w:hint="eastAsia" w:asciiTheme="minorEastAsia" w:hAnsiTheme="minorEastAsia" w:eastAsiaTheme="minorEastAsia" w:cstheme="minorEastAsia"/>
          <w:sz w:val="24"/>
          <w:szCs w:val="24"/>
          <w:u w:val="single"/>
        </w:rPr>
        <w:t xml:space="preserve">               (盖执业章或签字)</w:t>
      </w:r>
      <w:bookmarkEnd w:id="17"/>
      <w:bookmarkEnd w:id="18"/>
      <w:bookmarkEnd w:id="19"/>
      <w:bookmarkEnd w:id="20"/>
      <w:r>
        <w:rPr>
          <w:rFonts w:hint="eastAsia" w:asciiTheme="minorEastAsia" w:hAnsiTheme="minorEastAsia" w:eastAsiaTheme="minorEastAsia" w:cstheme="minorEastAsia"/>
          <w:sz w:val="24"/>
          <w:szCs w:val="24"/>
          <w:u w:val="single"/>
        </w:rPr>
        <w:t xml:space="preserve"> </w:t>
      </w:r>
    </w:p>
    <w:p>
      <w:pPr>
        <w:pStyle w:val="2"/>
        <w:spacing w:line="360" w:lineRule="auto"/>
        <w:rPr>
          <w:rFonts w:hint="eastAsia" w:asciiTheme="minorEastAsia" w:hAnsiTheme="minorEastAsia" w:eastAsiaTheme="minorEastAsia" w:cstheme="minorEastAsia"/>
          <w:sz w:val="24"/>
          <w:szCs w:val="24"/>
        </w:rPr>
      </w:pPr>
    </w:p>
    <w:p>
      <w:pPr>
        <w:pStyle w:val="2"/>
        <w:spacing w:line="360" w:lineRule="auto"/>
        <w:rPr>
          <w:rFonts w:hint="eastAsia" w:asciiTheme="minorEastAsia" w:hAnsiTheme="minorEastAsia" w:eastAsiaTheme="minorEastAsia" w:cstheme="minorEastAsia"/>
          <w:sz w:val="24"/>
          <w:szCs w:val="24"/>
        </w:rPr>
      </w:pPr>
    </w:p>
    <w:p>
      <w:pPr>
        <w:spacing w:line="360" w:lineRule="auto"/>
        <w:ind w:firstLine="2880" w:firstLineChars="1200"/>
        <w:rPr>
          <w:rFonts w:hint="eastAsia" w:asciiTheme="minorEastAsia" w:hAnsiTheme="minorEastAsia" w:eastAsiaTheme="minorEastAsia" w:cstheme="minorEastAsia"/>
          <w:color w:val="0D0D0D"/>
          <w:sz w:val="24"/>
          <w:szCs w:val="24"/>
        </w:rPr>
      </w:pPr>
      <w:r>
        <w:rPr>
          <w:rFonts w:hint="eastAsia" w:asciiTheme="minorEastAsia" w:hAnsiTheme="minorEastAsia" w:eastAsiaTheme="minorEastAsia" w:cstheme="minorEastAsia"/>
          <w:color w:val="0D0D0D"/>
          <w:sz w:val="24"/>
          <w:szCs w:val="24"/>
        </w:rPr>
        <w:t xml:space="preserve">                日    期 ：    年  月  日</w:t>
      </w:r>
    </w:p>
    <w:p>
      <w:pPr>
        <w:pStyle w:val="2"/>
        <w:spacing w:line="360" w:lineRule="auto"/>
        <w:rPr>
          <w:rFonts w:hint="eastAsia" w:asciiTheme="minorEastAsia" w:hAnsiTheme="minorEastAsia" w:eastAsiaTheme="minorEastAsia" w:cstheme="minorEastAsia"/>
          <w:sz w:val="24"/>
          <w:szCs w:val="24"/>
        </w:rPr>
      </w:pPr>
    </w:p>
    <w:p>
      <w:pPr>
        <w:pStyle w:val="2"/>
        <w:spacing w:line="360" w:lineRule="auto"/>
        <w:ind w:left="0" w:leftChars="0" w:firstLine="0" w:firstLineChars="0"/>
        <w:rPr>
          <w:rFonts w:hint="eastAsia" w:asciiTheme="minorEastAsia" w:hAnsiTheme="minorEastAsia" w:eastAsiaTheme="minorEastAsia" w:cstheme="minorEastAsia"/>
          <w:sz w:val="24"/>
          <w:szCs w:val="24"/>
        </w:rPr>
      </w:pPr>
    </w:p>
    <w:sectPr>
      <w:pgSz w:w="11906" w:h="16838"/>
      <w:pgMar w:top="1588" w:right="2098" w:bottom="1588" w:left="1701" w:header="851" w:footer="695"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I1MmQxMWUzNDhjYjk3NDRjMDNiOTZiMTViZWEyZmIifQ=="/>
  </w:docVars>
  <w:rsids>
    <w:rsidRoot w:val="0014394C"/>
    <w:rsid w:val="0004140B"/>
    <w:rsid w:val="000F7F0C"/>
    <w:rsid w:val="0014394C"/>
    <w:rsid w:val="00203F70"/>
    <w:rsid w:val="002822A1"/>
    <w:rsid w:val="00376E47"/>
    <w:rsid w:val="003A5401"/>
    <w:rsid w:val="0041225F"/>
    <w:rsid w:val="00423904"/>
    <w:rsid w:val="0069510B"/>
    <w:rsid w:val="006E4F05"/>
    <w:rsid w:val="007265D4"/>
    <w:rsid w:val="00747114"/>
    <w:rsid w:val="0077449D"/>
    <w:rsid w:val="007B0DAE"/>
    <w:rsid w:val="007D25A7"/>
    <w:rsid w:val="00800D44"/>
    <w:rsid w:val="00812286"/>
    <w:rsid w:val="008273A4"/>
    <w:rsid w:val="00846923"/>
    <w:rsid w:val="008E744F"/>
    <w:rsid w:val="009F5E9E"/>
    <w:rsid w:val="00A567E8"/>
    <w:rsid w:val="00A67788"/>
    <w:rsid w:val="00AD4149"/>
    <w:rsid w:val="00B37084"/>
    <w:rsid w:val="00B6502B"/>
    <w:rsid w:val="00D50879"/>
    <w:rsid w:val="00D530C4"/>
    <w:rsid w:val="00D74FDC"/>
    <w:rsid w:val="00DF6B41"/>
    <w:rsid w:val="00E95B10"/>
    <w:rsid w:val="2A8C68FA"/>
    <w:rsid w:val="58982639"/>
    <w:rsid w:val="5B7125BF"/>
    <w:rsid w:val="5FB47149"/>
    <w:rsid w:val="69883A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List Paragraph"/>
    <w:basedOn w:val="1"/>
    <w:qFormat/>
    <w:uiPriority w:val="34"/>
    <w:pPr>
      <w:ind w:firstLine="420" w:firstLineChars="200"/>
    </w:pPr>
  </w:style>
  <w:style w:type="paragraph" w:styleId="3">
    <w:name w:val="Balloon Text"/>
    <w:basedOn w:val="1"/>
    <w:link w:val="10"/>
    <w:semiHidden/>
    <w:unhideWhenUsed/>
    <w:qFormat/>
    <w:uiPriority w:val="99"/>
    <w:rPr>
      <w:sz w:val="18"/>
      <w:szCs w:val="18"/>
    </w:r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eastAsia="宋体" w:cs="Times New Roman"/>
      <w:sz w:val="18"/>
      <w:szCs w:val="20"/>
    </w:rPr>
  </w:style>
  <w:style w:type="character" w:customStyle="1" w:styleId="8">
    <w:name w:val="页眉 字符"/>
    <w:basedOn w:val="7"/>
    <w:link w:val="5"/>
    <w:qFormat/>
    <w:uiPriority w:val="99"/>
    <w:rPr>
      <w:rFonts w:ascii="Times New Roman" w:hAnsi="Times New Roman" w:eastAsia="宋体" w:cs="Times New Roman"/>
      <w:sz w:val="18"/>
      <w:szCs w:val="20"/>
    </w:rPr>
  </w:style>
  <w:style w:type="character" w:customStyle="1" w:styleId="9">
    <w:name w:val="页脚 字符"/>
    <w:basedOn w:val="7"/>
    <w:link w:val="4"/>
    <w:qFormat/>
    <w:uiPriority w:val="99"/>
    <w:rPr>
      <w:sz w:val="18"/>
      <w:szCs w:val="18"/>
    </w:rPr>
  </w:style>
  <w:style w:type="character" w:customStyle="1" w:styleId="10">
    <w:name w:val="批注框文本 字符"/>
    <w:basedOn w:val="7"/>
    <w:link w:val="3"/>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8E190C-D493-470E-906D-B66AD714CCD7}">
  <ds:schemaRefs/>
</ds:datastoreItem>
</file>

<file path=docProps/app.xml><?xml version="1.0" encoding="utf-8"?>
<Properties xmlns="http://schemas.openxmlformats.org/officeDocument/2006/extended-properties" xmlns:vt="http://schemas.openxmlformats.org/officeDocument/2006/docPropsVTypes">
  <Template>Normal.dotm</Template>
  <Pages>2</Pages>
  <Words>656</Words>
  <Characters>669</Characters>
  <Lines>9</Lines>
  <Paragraphs>2</Paragraphs>
  <TotalTime>5</TotalTime>
  <ScaleCrop>false</ScaleCrop>
  <LinksUpToDate>false</LinksUpToDate>
  <CharactersWithSpaces>863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2023-02-23T11:12:00Z</dcterms:created>
  <dc:creator>DELL</dc:creator>
  <cp:lastModifiedBy>大头pan</cp:lastModifiedBy>
  <cp:lastPrinted>2023-03-24T08:06:00Z</cp:lastPrinted>
  <dcterms:modified xsi:type="dcterms:W3CDTF">2023-11-01T10:16:16Z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42A41A9048C546589C5B1BD64E89E13E_12</vt:lpwstr>
  </property>
</Properties>
</file>